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21" w:rsidRPr="00156A0F" w:rsidRDefault="0025651C" w:rsidP="00156A0F">
      <w:pPr>
        <w:rPr>
          <w:b/>
        </w:rPr>
      </w:pPr>
      <w:r w:rsidRPr="004A4F50">
        <w:rPr>
          <w:b/>
        </w:rPr>
        <w:t>Evergreen Weiß</w:t>
      </w:r>
      <w:r w:rsidR="00156A0F">
        <w:rPr>
          <w:b/>
        </w:rPr>
        <w:br/>
      </w:r>
      <w:r w:rsidR="004A4F50" w:rsidRPr="004A4F50">
        <w:rPr>
          <w:i/>
        </w:rPr>
        <w:t xml:space="preserve">Die </w:t>
      </w:r>
      <w:r w:rsidR="004A4F50">
        <w:rPr>
          <w:i/>
        </w:rPr>
        <w:t>Summe</w:t>
      </w:r>
      <w:r w:rsidR="004A4F50" w:rsidRPr="004A4F50">
        <w:rPr>
          <w:i/>
        </w:rPr>
        <w:t xml:space="preserve"> aller Farben überzeugt in der Badeinrichtung</w:t>
      </w:r>
    </w:p>
    <w:p w:rsidR="00807A31" w:rsidRDefault="00807A31" w:rsidP="004B6A3D">
      <w:pPr>
        <w:jc w:val="both"/>
      </w:pPr>
      <w:r>
        <w:t xml:space="preserve">Weiß im Bad ist langweilig? Altmodisch? </w:t>
      </w:r>
      <w:r w:rsidR="00D43387">
        <w:t>Aus Großmutter Zeiten und „</w:t>
      </w:r>
      <w:r w:rsidR="0005773F">
        <w:t xml:space="preserve">Hauptsache leicht zu reinigen“? </w:t>
      </w:r>
      <w:r>
        <w:t xml:space="preserve">Aber nicht doch! </w:t>
      </w:r>
      <w:r w:rsidR="00D43387">
        <w:t>„</w:t>
      </w:r>
      <w:r>
        <w:t>Der Evergreen der Badfarben funktioni</w:t>
      </w:r>
      <w:r w:rsidR="00D43387">
        <w:t xml:space="preserve">ert auch im modernen Badezimmer“, so Frank </w:t>
      </w:r>
      <w:proofErr w:type="spellStart"/>
      <w:r w:rsidR="00D43387">
        <w:t>Thiesmann</w:t>
      </w:r>
      <w:proofErr w:type="spellEnd"/>
      <w:r w:rsidR="00D43387">
        <w:t xml:space="preserve">, Marketing-Leiter der </w:t>
      </w:r>
      <w:proofErr w:type="spellStart"/>
      <w:r w:rsidR="00D43387">
        <w:t>Pelipal</w:t>
      </w:r>
      <w:proofErr w:type="spellEnd"/>
      <w:r w:rsidR="00D43387">
        <w:t xml:space="preserve"> Group.</w:t>
      </w:r>
      <w:r>
        <w:t xml:space="preserve"> </w:t>
      </w:r>
      <w:r w:rsidR="00D43387">
        <w:t>„</w:t>
      </w:r>
      <w:r>
        <w:t xml:space="preserve">Seine Wirkung </w:t>
      </w:r>
      <w:r w:rsidR="00090EFC">
        <w:t>kann</w:t>
      </w:r>
      <w:r>
        <w:t xml:space="preserve"> vielfältig sein, die Kombinationsmöglichkeiten undendlich.</w:t>
      </w:r>
      <w:r w:rsidR="00D43387">
        <w:t>“</w:t>
      </w:r>
      <w:r>
        <w:t xml:space="preserve"> Doch wie</w:t>
      </w:r>
      <w:r w:rsidR="00090EFC">
        <w:t xml:space="preserve"> genau setzt man die Farbe </w:t>
      </w:r>
      <w:r w:rsidR="0005773F">
        <w:t>im privaten</w:t>
      </w:r>
      <w:r>
        <w:t xml:space="preserve"> Wellness-Tempel </w:t>
      </w:r>
      <w:r w:rsidR="0005773F">
        <w:t xml:space="preserve">ein? </w:t>
      </w:r>
      <w:r>
        <w:t xml:space="preserve">Welche Wirkung hat Weiß und </w:t>
      </w:r>
      <w:r w:rsidR="00456521">
        <w:t>wie lässt es sich kombinieren</w:t>
      </w:r>
      <w:r>
        <w:t>?</w:t>
      </w:r>
      <w:r w:rsidR="00774F0E">
        <w:t xml:space="preserve"> Welches Weiß sollte man wählen und worauf muss man achten?</w:t>
      </w:r>
    </w:p>
    <w:p w:rsidR="001B2EC1" w:rsidRDefault="00807A31" w:rsidP="004B6A3D">
      <w:pPr>
        <w:jc w:val="both"/>
      </w:pPr>
      <w:r>
        <w:t>Das Badezimmer als Rückzugs- und Wohlfühlbereich gewinnt zunehmend an Bedeutung.</w:t>
      </w:r>
      <w:r w:rsidR="003B0A19">
        <w:t xml:space="preserve"> Moderne Bäder dienen nicht mehr nur der Körperreinigung</w:t>
      </w:r>
      <w:r w:rsidR="001B2EC1">
        <w:t>.</w:t>
      </w:r>
      <w:r>
        <w:t xml:space="preserve"> Aus diesem Grund sollten Gestaltung und Ausstattung nicht willkürlich gewählt sein. Weiß ist nach Isaac Newton die Summe aller Farben. Es steht für Reinheit und Frische. Doch bei der Innenausstattung ist Weiß nicht gleich weiß.</w:t>
      </w:r>
      <w:r w:rsidR="00CD3EF4">
        <w:t xml:space="preserve"> </w:t>
      </w:r>
      <w:r w:rsidR="000866A0">
        <w:t xml:space="preserve">Ein stimmiges Konzept ist notwendig, um aus einem herkömmlichen Badezimmer eine Wohlfühloase zu machen: Soll das Badezimmer den Morgenmuffel beleben oder steht für den Genießer die Entspannung im Vordergrund? </w:t>
      </w:r>
      <w:r w:rsidR="00774F0E">
        <w:t>Kühle</w:t>
      </w:r>
      <w:r w:rsidR="000866A0">
        <w:t xml:space="preserve"> Weiß-Töne wie </w:t>
      </w:r>
      <w:r w:rsidR="000C51EE">
        <w:t>Altweiß, R</w:t>
      </w:r>
      <w:r w:rsidR="000866A0">
        <w:t>einweiß</w:t>
      </w:r>
      <w:r w:rsidR="000C51EE">
        <w:t>, Polarweiß oder P</w:t>
      </w:r>
      <w:r w:rsidR="000866A0">
        <w:t xml:space="preserve">erlweiß </w:t>
      </w:r>
      <w:r w:rsidR="00774F0E">
        <w:t xml:space="preserve">suggerieren </w:t>
      </w:r>
      <w:r w:rsidR="000866A0">
        <w:t>Frische und Reinheit. Sie wirken belebend und erfrischend. Warme Facetten wie Pergament, Eierschale, Elfenbein oder Cremeweiß</w:t>
      </w:r>
      <w:r w:rsidR="000B1422">
        <w:t xml:space="preserve"> wirken beruhigend, entspannend und wärmend.</w:t>
      </w:r>
      <w:r w:rsidR="003B0A19">
        <w:t xml:space="preserve"> </w:t>
      </w:r>
      <w:r w:rsidR="00D43387">
        <w:t>„</w:t>
      </w:r>
      <w:r w:rsidR="00E15E98">
        <w:t>Nirgends wird das Leben le</w:t>
      </w:r>
      <w:r w:rsidR="00D43387">
        <w:t xml:space="preserve">ichter als in einem weißen Bad“, meint </w:t>
      </w:r>
      <w:proofErr w:type="spellStart"/>
      <w:r w:rsidR="00D43387">
        <w:t>Thiesmann</w:t>
      </w:r>
      <w:proofErr w:type="spellEnd"/>
      <w:r w:rsidR="00D43387">
        <w:t>“. „</w:t>
      </w:r>
      <w:r w:rsidR="00B97E93">
        <w:t>Zudem wirken Räume</w:t>
      </w:r>
      <w:r w:rsidR="00774F0E">
        <w:t>,</w:t>
      </w:r>
      <w:r w:rsidR="00B97E93">
        <w:t xml:space="preserve"> in denen Weiß als dominante </w:t>
      </w:r>
      <w:r w:rsidR="005B010E">
        <w:t>Farbe</w:t>
      </w:r>
      <w:r w:rsidR="00B97E93">
        <w:t xml:space="preserve"> auftritt</w:t>
      </w:r>
      <w:r w:rsidR="00774F0E">
        <w:t>,</w:t>
      </w:r>
      <w:r w:rsidR="00B97E93">
        <w:t xml:space="preserve"> heller und optisch größer; </w:t>
      </w:r>
      <w:r w:rsidR="00D43387">
        <w:t>sie</w:t>
      </w:r>
      <w:r w:rsidR="00B97E93">
        <w:t xml:space="preserve"> schafft Weite.</w:t>
      </w:r>
      <w:r w:rsidR="00D43387">
        <w:t>“</w:t>
      </w:r>
      <w:r w:rsidR="00B97E93">
        <w:t xml:space="preserve"> </w:t>
      </w:r>
    </w:p>
    <w:p w:rsidR="00CD3EF4" w:rsidRDefault="001B2EC1" w:rsidP="004B6A3D">
      <w:pPr>
        <w:jc w:val="both"/>
      </w:pPr>
      <w:r>
        <w:t xml:space="preserve">Ob warm oder kühl – Weiß ist außerdem neutralisierend. Es gleicht fröhliche Farbakzente aus und setzt diese gleichzeitig in Szene. Die Farbe lässt sich problemlos mit jeder anderen kombinieren. Ob </w:t>
      </w:r>
      <w:r w:rsidR="007377A0">
        <w:t xml:space="preserve">elegant </w:t>
      </w:r>
      <w:r>
        <w:t>Ton in Ton, romantisch mit Pastellfarben oder modern inszeniert mit Knallfarben wie violett</w:t>
      </w:r>
      <w:r w:rsidR="007377A0">
        <w:t xml:space="preserve"> </w:t>
      </w:r>
      <w:r>
        <w:t>– hier kann man nichts falsch machen.</w:t>
      </w:r>
      <w:r w:rsidR="007377A0">
        <w:t xml:space="preserve"> Auch</w:t>
      </w:r>
      <w:r w:rsidR="00A70219">
        <w:t xml:space="preserve"> Accessoires oder Wandfarben in</w:t>
      </w:r>
      <w:r w:rsidR="007377A0">
        <w:t xml:space="preserve"> aktuelle</w:t>
      </w:r>
      <w:r w:rsidR="00A70219">
        <w:t>n</w:t>
      </w:r>
      <w:r w:rsidR="007377A0">
        <w:t xml:space="preserve"> Trendfarben wie Petrol oder Magenta </w:t>
      </w:r>
      <w:r w:rsidR="00774F0E">
        <w:t>sowie</w:t>
      </w:r>
      <w:r w:rsidR="007377A0">
        <w:t xml:space="preserve"> der Retro-Look mit 70er-Jahre-Orange</w:t>
      </w:r>
      <w:r w:rsidR="00A70219">
        <w:t xml:space="preserve"> lassen sich unkompliziert umsetzen. I</w:t>
      </w:r>
      <w:r w:rsidR="00774F0E">
        <w:t>m urbanen Mix mit Schwarz oder G</w:t>
      </w:r>
      <w:r w:rsidR="00A70219">
        <w:t>rau strahlt Weiß besonders eindrucksvoll.</w:t>
      </w:r>
      <w:r w:rsidR="007377A0">
        <w:t xml:space="preserve"> </w:t>
      </w:r>
    </w:p>
    <w:p w:rsidR="00794EF1" w:rsidRDefault="00A70219" w:rsidP="004B6A3D">
      <w:pPr>
        <w:jc w:val="both"/>
      </w:pPr>
      <w:r>
        <w:t xml:space="preserve">Doch nicht </w:t>
      </w:r>
      <w:r w:rsidR="00627DBF">
        <w:t xml:space="preserve">nur </w:t>
      </w:r>
      <w:r>
        <w:t>in der Kombination mit Farben ist weiß ein Alleskönner. Auch hinsichtlich des Stils der Badeinrichtung ist die die Farbe vielseitig einsetzbar: von Landhaus-Romantik oder minimalisti</w:t>
      </w:r>
      <w:r w:rsidR="00627DBF">
        <w:t>scher Modernität über luxuriöse</w:t>
      </w:r>
      <w:r>
        <w:t xml:space="preserve"> Wellnesstempel bis hin zum geradlinigem Klassiker.</w:t>
      </w:r>
      <w:r w:rsidR="000656CE">
        <w:t xml:space="preserve"> Je nach Stil präsentiert sich der Farb-Evergreen in </w:t>
      </w:r>
      <w:r w:rsidR="009707E2">
        <w:t xml:space="preserve">Hochglanz-Fronten oder Wandfarbe, </w:t>
      </w:r>
      <w:r w:rsidR="000656CE">
        <w:t>in edlen Mineral-Guss-Waschbecken</w:t>
      </w:r>
      <w:r w:rsidR="009707E2">
        <w:t xml:space="preserve"> oder eleganten Accessoires</w:t>
      </w:r>
      <w:r w:rsidR="000656CE">
        <w:t xml:space="preserve">, </w:t>
      </w:r>
      <w:r w:rsidR="00627DBF">
        <w:t xml:space="preserve">in </w:t>
      </w:r>
      <w:r w:rsidR="000656CE">
        <w:t>Farbglas, geweißtem Holz oder Lamellen-Türen mit sommerlichem Charme.</w:t>
      </w:r>
    </w:p>
    <w:p w:rsidR="007977B3" w:rsidRDefault="00D43387" w:rsidP="004B6A3D">
      <w:pPr>
        <w:jc w:val="both"/>
      </w:pPr>
      <w:r>
        <w:t>„</w:t>
      </w:r>
      <w:r w:rsidR="00D42C36">
        <w:t>Unterschiedliche Wirkungen und sogar der Wechsel von warmem zu kühlem Weiß kann mit einer entsprechenden Beleucht</w:t>
      </w:r>
      <w:r w:rsidR="00627DBF">
        <w:t>ung erreicht werden</w:t>
      </w:r>
      <w:r>
        <w:t xml:space="preserve">“, erzählt </w:t>
      </w:r>
      <w:proofErr w:type="spellStart"/>
      <w:r>
        <w:t>Thiesmann</w:t>
      </w:r>
      <w:proofErr w:type="spellEnd"/>
      <w:r w:rsidR="00627DBF">
        <w:t xml:space="preserve">. </w:t>
      </w:r>
      <w:r>
        <w:t xml:space="preserve">„Bei </w:t>
      </w:r>
      <w:proofErr w:type="spellStart"/>
      <w:r>
        <w:t>Pelipal</w:t>
      </w:r>
      <w:proofErr w:type="spellEnd"/>
      <w:r>
        <w:t xml:space="preserve"> bieten wir Möglichkeiten für verschiedene Lichtkonzepte an – die je nach Stimmung und Tageszeit angepasst werden können.“ </w:t>
      </w:r>
      <w:r w:rsidR="00627DBF">
        <w:t>Weißes LED-</w:t>
      </w:r>
      <w:r w:rsidR="00D42C36">
        <w:t>Licht ist belebend für Körper und Geist</w:t>
      </w:r>
      <w:r w:rsidR="00627DBF">
        <w:t xml:space="preserve"> und lässt weiße Wände besonders strahlen. E</w:t>
      </w:r>
      <w:r w:rsidR="00D42C36">
        <w:t xml:space="preserve">ine warme Beleuchtung oder </w:t>
      </w:r>
      <w:r w:rsidR="00AC0F87">
        <w:t>Kerzen</w:t>
      </w:r>
      <w:r w:rsidR="00D42C36">
        <w:t xml:space="preserve"> </w:t>
      </w:r>
      <w:r w:rsidR="00627DBF">
        <w:t xml:space="preserve">tauchen eine weißes Ensemble </w:t>
      </w:r>
      <w:r w:rsidR="00D42C36">
        <w:t xml:space="preserve">in zartes Creme – ideal für ein paar entspannende Stunden </w:t>
      </w:r>
      <w:r w:rsidR="00F40E2D">
        <w:t>in der</w:t>
      </w:r>
      <w:r w:rsidR="00D42C36">
        <w:t xml:space="preserve"> privaten </w:t>
      </w:r>
      <w:r w:rsidR="00F40E2D">
        <w:t>Bade-Oase</w:t>
      </w:r>
      <w:r w:rsidR="00D42C36">
        <w:t>.</w:t>
      </w:r>
    </w:p>
    <w:p w:rsidR="004B6A3D" w:rsidRDefault="007977B3" w:rsidP="004B6A3D">
      <w:pPr>
        <w:jc w:val="both"/>
      </w:pPr>
      <w:r>
        <w:t xml:space="preserve">Weiße Badezimmereinrichtungen gibt es in nahezu jeder Preisklasse und Größe. </w:t>
      </w:r>
      <w:r w:rsidR="005B010E">
        <w:t xml:space="preserve">Die Farbe passt sich </w:t>
      </w:r>
      <w:r w:rsidR="004B6A3D">
        <w:t>harmonisch an jeden Gesc</w:t>
      </w:r>
      <w:r w:rsidR="00DC3391">
        <w:t>hmack und jede Wohnsituation an, verfügt aber gleichzeitig über ihren eigenen strahlenden Charme.</w:t>
      </w:r>
    </w:p>
    <w:p w:rsidR="007F3D71" w:rsidRDefault="007F3D71" w:rsidP="004B6A3D">
      <w:pPr>
        <w:jc w:val="both"/>
      </w:pPr>
    </w:p>
    <w:p w:rsidR="007F3D71" w:rsidRDefault="007F3D71" w:rsidP="004B6A3D">
      <w:pPr>
        <w:jc w:val="both"/>
        <w:rPr>
          <w:b/>
        </w:rPr>
      </w:pPr>
      <w:r w:rsidRPr="007F3D71">
        <w:rPr>
          <w:b/>
        </w:rPr>
        <w:lastRenderedPageBreak/>
        <w:t>Bildvorschau:</w:t>
      </w:r>
    </w:p>
    <w:p w:rsidR="00AC0286" w:rsidRDefault="005A79DC" w:rsidP="00AC0286">
      <w:pPr>
        <w:keepNex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42.65pt;margin-top:171.9pt;width:210.3pt;height:31.95pt;z-index:251662336;mso-position-horizontal-relative:text;mso-position-vertical-relative:text" stroked="f">
            <v:textbox style="mso-fit-shape-to-text:t" inset="0,0,0,0">
              <w:txbxContent>
                <w:p w:rsidR="00204174" w:rsidRPr="004D3D7D" w:rsidRDefault="00204174" w:rsidP="00204174">
                  <w:pPr>
                    <w:pStyle w:val="Beschriftung"/>
                    <w:rPr>
                      <w:b w:val="0"/>
                      <w:color w:val="auto"/>
                    </w:rPr>
                  </w:pPr>
                  <w:r w:rsidRPr="004D3D7D">
                    <w:rPr>
                      <w:b w:val="0"/>
                      <w:color w:val="auto"/>
                    </w:rPr>
                    <w:t>Weiß und Holzoptik in einem spannenden Kontrast.</w:t>
                  </w:r>
                  <w:r w:rsidR="006F7A9C" w:rsidRPr="004D3D7D">
                    <w:rPr>
                      <w:b w:val="0"/>
                      <w:color w:val="auto"/>
                    </w:rPr>
                    <w:br/>
                  </w:r>
                  <w:r w:rsidRPr="004D3D7D">
                    <w:rPr>
                      <w:b w:val="0"/>
                      <w:color w:val="auto"/>
                    </w:rPr>
                    <w:br/>
                  </w:r>
                  <w:r w:rsidR="006F7A9C" w:rsidRPr="004D3D7D">
                    <w:rPr>
                      <w:b w:val="0"/>
                      <w:color w:val="auto"/>
                    </w:rPr>
                    <w:t xml:space="preserve">Foto: QUICKSET Jakob von </w:t>
                  </w:r>
                  <w:proofErr w:type="spellStart"/>
                  <w:r w:rsidR="006F7A9C" w:rsidRPr="004D3D7D">
                    <w:rPr>
                      <w:b w:val="0"/>
                      <w:color w:val="auto"/>
                    </w:rPr>
                    <w:t>Pelipal</w:t>
                  </w:r>
                  <w:proofErr w:type="spellEnd"/>
                </w:p>
              </w:txbxContent>
            </v:textbox>
          </v:shape>
        </w:pict>
      </w:r>
      <w:r w:rsidR="00AC0286">
        <w:rPr>
          <w:noProof/>
          <w:lang w:eastAsia="de-DE"/>
        </w:rPr>
        <w:drawing>
          <wp:anchor distT="0" distB="0" distL="114300" distR="114300" simplePos="0" relativeHeight="251658240" behindDoc="1" locked="0" layoutInCell="1" allowOverlap="1">
            <wp:simplePos x="0" y="0"/>
            <wp:positionH relativeFrom="column">
              <wp:posOffset>3081655</wp:posOffset>
            </wp:positionH>
            <wp:positionV relativeFrom="paragraph">
              <wp:posOffset>-3810</wp:posOffset>
            </wp:positionV>
            <wp:extent cx="2670810" cy="2037005"/>
            <wp:effectExtent l="19050" t="0" r="0" b="0"/>
            <wp:wrapNone/>
            <wp:docPr id="2" name="Grafik 1" descr="Pelipal_QUICKSET Jak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pal_QUICKSET Jakob.jpg"/>
                    <pic:cNvPicPr/>
                  </pic:nvPicPr>
                  <pic:blipFill>
                    <a:blip r:embed="rId4" cstate="print"/>
                    <a:stretch>
                      <a:fillRect/>
                    </a:stretch>
                  </pic:blipFill>
                  <pic:spPr>
                    <a:xfrm>
                      <a:off x="0" y="0"/>
                      <a:ext cx="2670810" cy="2037005"/>
                    </a:xfrm>
                    <a:prstGeom prst="rect">
                      <a:avLst/>
                    </a:prstGeom>
                  </pic:spPr>
                </pic:pic>
              </a:graphicData>
            </a:graphic>
          </wp:anchor>
        </w:drawing>
      </w:r>
      <w:r w:rsidR="00AC0286">
        <w:rPr>
          <w:noProof/>
          <w:lang w:eastAsia="de-DE"/>
        </w:rPr>
        <w:drawing>
          <wp:inline distT="0" distB="0" distL="0" distR="0">
            <wp:extent cx="2922270" cy="2034540"/>
            <wp:effectExtent l="19050" t="0" r="0" b="0"/>
            <wp:docPr id="1" name="Grafik 0" descr="Pelipal_P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pal_PCON.jpg"/>
                    <pic:cNvPicPr/>
                  </pic:nvPicPr>
                  <pic:blipFill>
                    <a:blip r:embed="rId5" cstate="print"/>
                    <a:stretch>
                      <a:fillRect/>
                    </a:stretch>
                  </pic:blipFill>
                  <pic:spPr>
                    <a:xfrm>
                      <a:off x="0" y="0"/>
                      <a:ext cx="2924204" cy="2035886"/>
                    </a:xfrm>
                    <a:prstGeom prst="rect">
                      <a:avLst/>
                    </a:prstGeom>
                  </pic:spPr>
                </pic:pic>
              </a:graphicData>
            </a:graphic>
          </wp:inline>
        </w:drawing>
      </w:r>
    </w:p>
    <w:p w:rsidR="006F7A9C" w:rsidRPr="004D3D7D" w:rsidRDefault="00AC0286" w:rsidP="00AC0286">
      <w:pPr>
        <w:pStyle w:val="Beschriftung"/>
        <w:jc w:val="both"/>
        <w:rPr>
          <w:b w:val="0"/>
          <w:color w:val="auto"/>
        </w:rPr>
      </w:pPr>
      <w:r w:rsidRPr="004D3D7D">
        <w:rPr>
          <w:b w:val="0"/>
          <w:color w:val="auto"/>
        </w:rPr>
        <w:t>Eine kühle LED-Beleuchtung wirkt erfrischend und belebend.</w:t>
      </w:r>
    </w:p>
    <w:p w:rsidR="00AC0286" w:rsidRPr="004D3D7D" w:rsidRDefault="00AC0286" w:rsidP="00AC0286">
      <w:pPr>
        <w:pStyle w:val="Beschriftung"/>
        <w:jc w:val="both"/>
        <w:rPr>
          <w:b w:val="0"/>
          <w:color w:val="auto"/>
        </w:rPr>
      </w:pPr>
      <w:r w:rsidRPr="004D3D7D">
        <w:rPr>
          <w:b w:val="0"/>
          <w:color w:val="auto"/>
        </w:rPr>
        <w:t xml:space="preserve">Foto: </w:t>
      </w:r>
      <w:r w:rsidR="00AA5EA3" w:rsidRPr="004D3D7D">
        <w:rPr>
          <w:b w:val="0"/>
          <w:color w:val="auto"/>
        </w:rPr>
        <w:t xml:space="preserve">PCON von </w:t>
      </w:r>
      <w:proofErr w:type="spellStart"/>
      <w:r w:rsidR="00AA5EA3" w:rsidRPr="004D3D7D">
        <w:rPr>
          <w:b w:val="0"/>
          <w:color w:val="auto"/>
        </w:rPr>
        <w:t>Pelipal</w:t>
      </w:r>
      <w:proofErr w:type="spellEnd"/>
    </w:p>
    <w:p w:rsidR="00AC0286" w:rsidRDefault="005A79DC" w:rsidP="004B6A3D">
      <w:pPr>
        <w:jc w:val="both"/>
      </w:pPr>
      <w:r>
        <w:rPr>
          <w:noProof/>
        </w:rPr>
        <w:pict>
          <v:shape id="_x0000_s1028" type="#_x0000_t202" style="position:absolute;left:0;text-align:left;margin-left:271.45pt;margin-top:203.4pt;width:231.9pt;height:.05pt;z-index:251666432;mso-position-horizontal-relative:text;mso-position-vertical-relative:text" stroked="f">
            <v:textbox style="mso-next-textbox:#_x0000_s1028;mso-fit-shape-to-text:t" inset="0,0,0,0">
              <w:txbxContent>
                <w:p w:rsidR="006F7A9C" w:rsidRPr="004D3D7D" w:rsidRDefault="006F7A9C" w:rsidP="006F7A9C">
                  <w:pPr>
                    <w:pStyle w:val="Beschriftung"/>
                    <w:rPr>
                      <w:b w:val="0"/>
                      <w:color w:val="auto"/>
                    </w:rPr>
                  </w:pPr>
                  <w:r w:rsidRPr="004D3D7D">
                    <w:rPr>
                      <w:b w:val="0"/>
                      <w:color w:val="auto"/>
                    </w:rPr>
                    <w:t>Weiße Landhaus-Romantik mit sommerlichem Charme.</w:t>
                  </w:r>
                </w:p>
                <w:p w:rsidR="006F7A9C" w:rsidRPr="004D3D7D" w:rsidRDefault="006F7A9C" w:rsidP="006F7A9C">
                  <w:pPr>
                    <w:rPr>
                      <w:bCs/>
                      <w:sz w:val="18"/>
                      <w:szCs w:val="18"/>
                    </w:rPr>
                  </w:pPr>
                  <w:r w:rsidRPr="004D3D7D">
                    <w:rPr>
                      <w:bCs/>
                      <w:sz w:val="18"/>
                      <w:szCs w:val="18"/>
                    </w:rPr>
                    <w:t xml:space="preserve">Foto: QUICKSET Jasper von </w:t>
                  </w:r>
                  <w:proofErr w:type="spellStart"/>
                  <w:r w:rsidRPr="004D3D7D">
                    <w:rPr>
                      <w:bCs/>
                      <w:sz w:val="18"/>
                      <w:szCs w:val="18"/>
                    </w:rPr>
                    <w:t>Pelipal</w:t>
                  </w:r>
                  <w:proofErr w:type="spellEnd"/>
                </w:p>
              </w:txbxContent>
            </v:textbox>
          </v:shape>
        </w:pict>
      </w:r>
      <w:r w:rsidR="006F7A9C">
        <w:rPr>
          <w:noProof/>
          <w:lang w:eastAsia="de-DE"/>
        </w:rPr>
        <w:drawing>
          <wp:anchor distT="0" distB="0" distL="114300" distR="114300" simplePos="0" relativeHeight="251659264" behindDoc="1" locked="0" layoutInCell="1" allowOverlap="1">
            <wp:simplePos x="0" y="0"/>
            <wp:positionH relativeFrom="column">
              <wp:posOffset>3447415</wp:posOffset>
            </wp:positionH>
            <wp:positionV relativeFrom="paragraph">
              <wp:posOffset>209550</wp:posOffset>
            </wp:positionV>
            <wp:extent cx="2945130" cy="2316480"/>
            <wp:effectExtent l="19050" t="0" r="7620" b="0"/>
            <wp:wrapNone/>
            <wp:docPr id="5" name="Grafik 2" descr="Pelipal_QUICKSET Jas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pal_QUICKSET Jasper.jpg"/>
                    <pic:cNvPicPr/>
                  </pic:nvPicPr>
                  <pic:blipFill>
                    <a:blip r:embed="rId6" cstate="print"/>
                    <a:stretch>
                      <a:fillRect/>
                    </a:stretch>
                  </pic:blipFill>
                  <pic:spPr>
                    <a:xfrm>
                      <a:off x="0" y="0"/>
                      <a:ext cx="2945130" cy="2316480"/>
                    </a:xfrm>
                    <a:prstGeom prst="rect">
                      <a:avLst/>
                    </a:prstGeom>
                  </pic:spPr>
                </pic:pic>
              </a:graphicData>
            </a:graphic>
          </wp:anchor>
        </w:drawing>
      </w:r>
      <w:r>
        <w:rPr>
          <w:noProof/>
        </w:rPr>
        <w:pict>
          <v:shape id="_x0000_s1027" type="#_x0000_t202" style="position:absolute;left:0;text-align:left;margin-left:-1.55pt;margin-top:203.4pt;width:265.5pt;height:.05pt;z-index:251664384;mso-position-horizontal-relative:text;mso-position-vertical-relative:text" stroked="f">
            <v:textbox style="mso-next-textbox:#_x0000_s1027;mso-fit-shape-to-text:t" inset="0,0,0,0">
              <w:txbxContent>
                <w:p w:rsidR="006F7A9C" w:rsidRPr="004D3D7D" w:rsidRDefault="006F7A9C" w:rsidP="006F7A9C">
                  <w:pPr>
                    <w:pStyle w:val="Beschriftung"/>
                    <w:rPr>
                      <w:b w:val="0"/>
                      <w:color w:val="auto"/>
                    </w:rPr>
                  </w:pPr>
                  <w:r w:rsidRPr="004D3D7D">
                    <w:rPr>
                      <w:b w:val="0"/>
                      <w:color w:val="auto"/>
                    </w:rPr>
                    <w:t xml:space="preserve">Weiß geradlinig und modern: QUICKSET </w:t>
                  </w:r>
                  <w:proofErr w:type="spellStart"/>
                  <w:r w:rsidRPr="004D3D7D">
                    <w:rPr>
                      <w:b w:val="0"/>
                      <w:color w:val="auto"/>
                    </w:rPr>
                    <w:t>Piolo</w:t>
                  </w:r>
                  <w:proofErr w:type="spellEnd"/>
                </w:p>
                <w:p w:rsidR="006F7A9C" w:rsidRPr="004D3D7D" w:rsidRDefault="006F7A9C" w:rsidP="006F7A9C">
                  <w:pPr>
                    <w:rPr>
                      <w:bCs/>
                      <w:sz w:val="18"/>
                      <w:szCs w:val="18"/>
                    </w:rPr>
                  </w:pPr>
                  <w:r w:rsidRPr="004D3D7D">
                    <w:rPr>
                      <w:bCs/>
                      <w:sz w:val="18"/>
                      <w:szCs w:val="18"/>
                    </w:rPr>
                    <w:t xml:space="preserve">Foto: </w:t>
                  </w:r>
                  <w:proofErr w:type="spellStart"/>
                  <w:r w:rsidRPr="004D3D7D">
                    <w:rPr>
                      <w:bCs/>
                      <w:sz w:val="18"/>
                      <w:szCs w:val="18"/>
                    </w:rPr>
                    <w:t>Pelipal</w:t>
                  </w:r>
                  <w:proofErr w:type="spellEnd"/>
                </w:p>
              </w:txbxContent>
            </v:textbox>
          </v:shape>
        </w:pict>
      </w:r>
      <w:r w:rsidR="006F7A9C">
        <w:rPr>
          <w:noProof/>
          <w:lang w:eastAsia="de-DE"/>
        </w:rPr>
        <w:drawing>
          <wp:anchor distT="0" distB="0" distL="114300" distR="114300" simplePos="0" relativeHeight="251660288" behindDoc="1" locked="0" layoutInCell="1" allowOverlap="1">
            <wp:simplePos x="0" y="0"/>
            <wp:positionH relativeFrom="column">
              <wp:posOffset>-19685</wp:posOffset>
            </wp:positionH>
            <wp:positionV relativeFrom="paragraph">
              <wp:posOffset>209550</wp:posOffset>
            </wp:positionV>
            <wp:extent cx="3371850" cy="2316480"/>
            <wp:effectExtent l="19050" t="0" r="0" b="0"/>
            <wp:wrapNone/>
            <wp:docPr id="4" name="Grafik 3" descr="Pelipal_QUICKSET Pi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pal_QUICKSET Piolo.jpg"/>
                    <pic:cNvPicPr/>
                  </pic:nvPicPr>
                  <pic:blipFill>
                    <a:blip r:embed="rId7" cstate="print"/>
                    <a:stretch>
                      <a:fillRect/>
                    </a:stretch>
                  </pic:blipFill>
                  <pic:spPr>
                    <a:xfrm>
                      <a:off x="0" y="0"/>
                      <a:ext cx="3371850" cy="2316480"/>
                    </a:xfrm>
                    <a:prstGeom prst="rect">
                      <a:avLst/>
                    </a:prstGeom>
                  </pic:spPr>
                </pic:pic>
              </a:graphicData>
            </a:graphic>
          </wp:anchor>
        </w:drawing>
      </w:r>
    </w:p>
    <w:p w:rsidR="00AC0286" w:rsidRDefault="00AC0286"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Default="00715F49" w:rsidP="004B6A3D">
      <w:pPr>
        <w:jc w:val="both"/>
      </w:pPr>
    </w:p>
    <w:p w:rsidR="00715F49" w:rsidRPr="00715F49" w:rsidRDefault="00715F49" w:rsidP="00715F49">
      <w:pPr>
        <w:spacing w:after="0"/>
        <w:jc w:val="both"/>
        <w:rPr>
          <w:b/>
        </w:rPr>
      </w:pPr>
      <w:r w:rsidRPr="00715F49">
        <w:rPr>
          <w:b/>
        </w:rPr>
        <w:t>Kontakt für die Redaktionen:</w:t>
      </w:r>
    </w:p>
    <w:p w:rsidR="00715F49" w:rsidRDefault="00715F49" w:rsidP="00715F49">
      <w:pPr>
        <w:pStyle w:val="Kontaktdatendunkler"/>
        <w:spacing w:line="276" w:lineRule="auto"/>
        <w:rPr>
          <w:rFonts w:asciiTheme="minorHAnsi" w:hAnsiTheme="minorHAnsi" w:cs="Arial"/>
          <w:color w:val="58585B"/>
          <w:sz w:val="22"/>
          <w:szCs w:val="22"/>
        </w:rPr>
      </w:pPr>
    </w:p>
    <w:p w:rsidR="00715F49" w:rsidRPr="00715F49" w:rsidRDefault="00715F49" w:rsidP="00715F49">
      <w:pPr>
        <w:pStyle w:val="Kontaktdatendunkler"/>
        <w:spacing w:line="276" w:lineRule="auto"/>
        <w:rPr>
          <w:rFonts w:asciiTheme="minorHAnsi" w:hAnsiTheme="minorHAnsi" w:cs="Arial"/>
          <w:color w:val="58585B"/>
          <w:sz w:val="22"/>
          <w:szCs w:val="22"/>
        </w:rPr>
      </w:pPr>
      <w:proofErr w:type="spellStart"/>
      <w:r w:rsidRPr="00715F49">
        <w:rPr>
          <w:rFonts w:asciiTheme="minorHAnsi" w:hAnsiTheme="minorHAnsi" w:cs="Arial"/>
          <w:color w:val="58585B"/>
          <w:sz w:val="22"/>
          <w:szCs w:val="22"/>
        </w:rPr>
        <w:t>GeSK</w:t>
      </w:r>
      <w:proofErr w:type="spellEnd"/>
      <w:r w:rsidRPr="00715F49">
        <w:rPr>
          <w:rFonts w:asciiTheme="minorHAnsi" w:hAnsiTheme="minorHAnsi" w:cs="Arial"/>
          <w:color w:val="58585B"/>
          <w:sz w:val="22"/>
          <w:szCs w:val="22"/>
        </w:rPr>
        <w:t xml:space="preserve"> </w:t>
      </w:r>
      <w:proofErr w:type="spellStart"/>
      <w:r w:rsidRPr="00715F49">
        <w:rPr>
          <w:rFonts w:asciiTheme="minorHAnsi" w:hAnsiTheme="minorHAnsi" w:cs="Arial"/>
          <w:color w:val="58585B"/>
          <w:sz w:val="22"/>
          <w:szCs w:val="22"/>
        </w:rPr>
        <w:t>agentur</w:t>
      </w:r>
      <w:proofErr w:type="spellEnd"/>
      <w:r w:rsidRPr="00715F49">
        <w:rPr>
          <w:rFonts w:asciiTheme="minorHAnsi" w:hAnsiTheme="minorHAnsi" w:cs="Arial"/>
          <w:color w:val="58585B"/>
          <w:sz w:val="22"/>
          <w:szCs w:val="22"/>
        </w:rPr>
        <w:t xml:space="preserve"> für </w:t>
      </w:r>
      <w:proofErr w:type="spellStart"/>
      <w:r w:rsidRPr="00715F49">
        <w:rPr>
          <w:rFonts w:asciiTheme="minorHAnsi" w:hAnsiTheme="minorHAnsi" w:cs="Arial"/>
          <w:color w:val="58585B"/>
          <w:sz w:val="22"/>
          <w:szCs w:val="22"/>
        </w:rPr>
        <w:t>public</w:t>
      </w:r>
      <w:proofErr w:type="spellEnd"/>
      <w:r w:rsidRPr="00715F49">
        <w:rPr>
          <w:rFonts w:asciiTheme="minorHAnsi" w:hAnsiTheme="minorHAnsi" w:cs="Arial"/>
          <w:color w:val="58585B"/>
          <w:sz w:val="22"/>
          <w:szCs w:val="22"/>
        </w:rPr>
        <w:t xml:space="preserve"> </w:t>
      </w:r>
      <w:proofErr w:type="spellStart"/>
      <w:r w:rsidRPr="00715F49">
        <w:rPr>
          <w:rFonts w:asciiTheme="minorHAnsi" w:hAnsiTheme="minorHAnsi" w:cs="Arial"/>
          <w:color w:val="58585B"/>
          <w:sz w:val="22"/>
          <w:szCs w:val="22"/>
        </w:rPr>
        <w:t>relations</w:t>
      </w:r>
      <w:proofErr w:type="spellEnd"/>
    </w:p>
    <w:p w:rsidR="00715F49" w:rsidRPr="00715F49" w:rsidRDefault="00715F49" w:rsidP="00715F49">
      <w:pPr>
        <w:pStyle w:val="Kontaktdatendunkler"/>
        <w:spacing w:line="276" w:lineRule="auto"/>
        <w:rPr>
          <w:rFonts w:asciiTheme="minorHAnsi" w:hAnsiTheme="minorHAnsi" w:cs="Arial"/>
          <w:color w:val="58585B"/>
          <w:sz w:val="22"/>
          <w:szCs w:val="22"/>
        </w:rPr>
      </w:pPr>
      <w:r w:rsidRPr="00715F49">
        <w:rPr>
          <w:rFonts w:asciiTheme="minorHAnsi" w:hAnsiTheme="minorHAnsi" w:cs="Arial"/>
          <w:color w:val="58585B"/>
          <w:sz w:val="22"/>
          <w:szCs w:val="22"/>
        </w:rPr>
        <w:t>Ziegelstraße 29 |  D-10117 Berlin</w:t>
      </w:r>
    </w:p>
    <w:p w:rsidR="00715F49" w:rsidRPr="00715F49" w:rsidRDefault="00715F49" w:rsidP="00715F49">
      <w:pPr>
        <w:spacing w:after="0"/>
        <w:jc w:val="both"/>
        <w:rPr>
          <w:rFonts w:cs="Arial"/>
          <w:color w:val="58585B"/>
        </w:rPr>
      </w:pPr>
      <w:r w:rsidRPr="00715F49">
        <w:rPr>
          <w:rFonts w:cs="Arial"/>
          <w:color w:val="58585B"/>
        </w:rPr>
        <w:t>Telefon: +49/30/217 50 460</w:t>
      </w:r>
    </w:p>
    <w:p w:rsidR="00715F49" w:rsidRPr="00715F49" w:rsidRDefault="00715F49" w:rsidP="00715F49">
      <w:pPr>
        <w:spacing w:after="0"/>
        <w:jc w:val="both"/>
        <w:rPr>
          <w:rFonts w:cs="Arial"/>
          <w:color w:val="58585B"/>
        </w:rPr>
      </w:pPr>
      <w:r w:rsidRPr="00715F49">
        <w:rPr>
          <w:rFonts w:cs="Arial"/>
          <w:color w:val="58585B"/>
        </w:rPr>
        <w:t xml:space="preserve">E-Mail: </w:t>
      </w:r>
      <w:hyperlink r:id="rId8" w:history="1">
        <w:r w:rsidRPr="00715F49">
          <w:rPr>
            <w:rStyle w:val="Hyperlink"/>
            <w:rFonts w:cs="Arial"/>
          </w:rPr>
          <w:t>pr@gesk.info</w:t>
        </w:r>
      </w:hyperlink>
    </w:p>
    <w:p w:rsidR="00715F49" w:rsidRPr="00715F49" w:rsidRDefault="00715F49" w:rsidP="00715F49">
      <w:pPr>
        <w:spacing w:after="0"/>
        <w:jc w:val="both"/>
      </w:pPr>
      <w:r w:rsidRPr="00715F49">
        <w:rPr>
          <w:rFonts w:cs="Arial"/>
          <w:color w:val="58585B"/>
        </w:rPr>
        <w:t>www.gesk.info</w:t>
      </w:r>
    </w:p>
    <w:sectPr w:rsidR="00715F49" w:rsidRPr="00715F49" w:rsidSect="00694C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am7DINPro-Light">
    <w:panose1 w:val="0200040304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EF1"/>
    <w:rsid w:val="0005773F"/>
    <w:rsid w:val="000656CE"/>
    <w:rsid w:val="000866A0"/>
    <w:rsid w:val="00090EFC"/>
    <w:rsid w:val="000B1422"/>
    <w:rsid w:val="000C51EE"/>
    <w:rsid w:val="00143D95"/>
    <w:rsid w:val="0015304A"/>
    <w:rsid w:val="00156A0F"/>
    <w:rsid w:val="001B2EC1"/>
    <w:rsid w:val="00204174"/>
    <w:rsid w:val="002127A6"/>
    <w:rsid w:val="00224F8D"/>
    <w:rsid w:val="0025651C"/>
    <w:rsid w:val="002D324E"/>
    <w:rsid w:val="003B0A19"/>
    <w:rsid w:val="004066E2"/>
    <w:rsid w:val="00456521"/>
    <w:rsid w:val="004827B7"/>
    <w:rsid w:val="004A4F50"/>
    <w:rsid w:val="004B6A3D"/>
    <w:rsid w:val="004D3D7D"/>
    <w:rsid w:val="005A79DC"/>
    <w:rsid w:val="005B010E"/>
    <w:rsid w:val="00627DBF"/>
    <w:rsid w:val="00694CCB"/>
    <w:rsid w:val="006F7A9C"/>
    <w:rsid w:val="00715F49"/>
    <w:rsid w:val="007377A0"/>
    <w:rsid w:val="00752020"/>
    <w:rsid w:val="00774F0E"/>
    <w:rsid w:val="00794EF1"/>
    <w:rsid w:val="007977B3"/>
    <w:rsid w:val="007F3D71"/>
    <w:rsid w:val="00807A31"/>
    <w:rsid w:val="008A5F15"/>
    <w:rsid w:val="009707E2"/>
    <w:rsid w:val="00A70219"/>
    <w:rsid w:val="00AA5EA3"/>
    <w:rsid w:val="00AC0286"/>
    <w:rsid w:val="00AC0F87"/>
    <w:rsid w:val="00B45290"/>
    <w:rsid w:val="00B72B85"/>
    <w:rsid w:val="00B97E93"/>
    <w:rsid w:val="00BF7A0C"/>
    <w:rsid w:val="00CD3EF4"/>
    <w:rsid w:val="00D42C36"/>
    <w:rsid w:val="00D43387"/>
    <w:rsid w:val="00DC3391"/>
    <w:rsid w:val="00E069DF"/>
    <w:rsid w:val="00E15E98"/>
    <w:rsid w:val="00F40E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4F8D"/>
    <w:rPr>
      <w:color w:val="0000FF"/>
      <w:u w:val="single"/>
    </w:rPr>
  </w:style>
  <w:style w:type="paragraph" w:styleId="Sprechblasentext">
    <w:name w:val="Balloon Text"/>
    <w:basedOn w:val="Standard"/>
    <w:link w:val="SprechblasentextZchn"/>
    <w:uiPriority w:val="99"/>
    <w:semiHidden/>
    <w:unhideWhenUsed/>
    <w:rsid w:val="00AC02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286"/>
    <w:rPr>
      <w:rFonts w:ascii="Tahoma" w:hAnsi="Tahoma" w:cs="Tahoma"/>
      <w:sz w:val="16"/>
      <w:szCs w:val="16"/>
    </w:rPr>
  </w:style>
  <w:style w:type="paragraph" w:styleId="Beschriftung">
    <w:name w:val="caption"/>
    <w:basedOn w:val="Standard"/>
    <w:next w:val="Standard"/>
    <w:uiPriority w:val="35"/>
    <w:unhideWhenUsed/>
    <w:qFormat/>
    <w:rsid w:val="00AC0286"/>
    <w:pPr>
      <w:spacing w:line="240" w:lineRule="auto"/>
    </w:pPr>
    <w:rPr>
      <w:b/>
      <w:bCs/>
      <w:color w:val="4F81BD" w:themeColor="accent1"/>
      <w:sz w:val="18"/>
      <w:szCs w:val="18"/>
    </w:rPr>
  </w:style>
  <w:style w:type="paragraph" w:customStyle="1" w:styleId="Kontaktdatendunkler">
    <w:name w:val="Kontaktdaten dunkler"/>
    <w:basedOn w:val="Standard"/>
    <w:uiPriority w:val="99"/>
    <w:rsid w:val="00715F49"/>
    <w:pPr>
      <w:autoSpaceDE w:val="0"/>
      <w:autoSpaceDN w:val="0"/>
      <w:adjustRightInd w:val="0"/>
      <w:spacing w:after="0" w:line="288" w:lineRule="auto"/>
      <w:jc w:val="both"/>
      <w:textAlignment w:val="center"/>
    </w:pPr>
    <w:rPr>
      <w:rFonts w:ascii="Team7DINPro-Light" w:hAnsi="Team7DINPro-Light" w:cs="Team7DINPro-Light"/>
      <w:color w:val="000000"/>
      <w:spacing w:val="2"/>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gesk.info"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GeSK</dc:creator>
  <cp:keywords/>
  <dc:description/>
  <cp:lastModifiedBy>GeSK</cp:lastModifiedBy>
  <cp:revision>40</cp:revision>
  <dcterms:created xsi:type="dcterms:W3CDTF">2014-08-06T15:24:00Z</dcterms:created>
  <dcterms:modified xsi:type="dcterms:W3CDTF">2014-08-29T13:20:00Z</dcterms:modified>
</cp:coreProperties>
</file>